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46" w:rsidRPr="00F60D46" w:rsidRDefault="00F60D46" w:rsidP="00F60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60D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840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8pt" o:ole="" fillcolor="window">
            <v:imagedata r:id="rId7" o:title=""/>
          </v:shape>
          <o:OLEObject Type="Embed" ProgID="PBrush" ShapeID="_x0000_i1025" DrawAspect="Content" ObjectID="_1534147534" r:id="rId8"/>
        </w:object>
      </w:r>
    </w:p>
    <w:p w:rsidR="00F60D46" w:rsidRPr="00F60D46" w:rsidRDefault="00F60D46" w:rsidP="00F60D4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0D4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МИНИСТЕРСТВО ГОСУДАРСТВЕННОГО ИМУЩЕСТВА </w:t>
      </w:r>
    </w:p>
    <w:p w:rsidR="00F60D46" w:rsidRPr="00F60D46" w:rsidRDefault="00F60D46" w:rsidP="00F60D46">
      <w:pPr>
        <w:keepNext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60D4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КИРОВСКОЙ ОБЛАСТИ</w:t>
      </w:r>
    </w:p>
    <w:p w:rsidR="00F60D46" w:rsidRDefault="00F60D46" w:rsidP="00F60D46">
      <w:pPr>
        <w:keepNext/>
        <w:suppressLineNumbers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60D46" w:rsidRDefault="00B16AFD" w:rsidP="00F60D46">
      <w:pPr>
        <w:keepNext/>
        <w:suppressLineNumber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06.05.2016</w:t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F60D46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01-452</w:t>
      </w:r>
    </w:p>
    <w:p w:rsidR="00F60D46" w:rsidRPr="00F60D46" w:rsidRDefault="00F60D46" w:rsidP="00F60D46">
      <w:pPr>
        <w:keepNext/>
        <w:suppressLineNumber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F60D46" w:rsidRDefault="00F60D46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46" w:rsidRDefault="00F60D46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5C" w:rsidRDefault="00D41D5C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подготовки, оформления и согласования</w:t>
      </w:r>
    </w:p>
    <w:p w:rsidR="00A9442C" w:rsidRDefault="00D41D5C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</w:t>
      </w:r>
    </w:p>
    <w:p w:rsidR="00D41D5C" w:rsidRDefault="00D41D5C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государственного имущества</w:t>
      </w:r>
    </w:p>
    <w:p w:rsidR="00D41D5C" w:rsidRDefault="00D41D5C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41D5C" w:rsidRDefault="00D41D5C" w:rsidP="00D4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5C" w:rsidRDefault="00D41D5C" w:rsidP="002F7985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Кировской области от 14.10.2013</w:t>
      </w:r>
      <w:r w:rsidR="00A151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325-ЗО «О нормативных правовых актах органов государственной власти Кировской области», п. 1.11 Положения о министерстве государственного имущества Кировской области, утвержденного п</w:t>
      </w:r>
      <w:r w:rsidRPr="00D41D5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D5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27.05.2015 </w:t>
      </w:r>
      <w:r w:rsidR="00A151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D5C">
        <w:rPr>
          <w:rFonts w:ascii="Times New Roman" w:hAnsi="Times New Roman" w:cs="Times New Roman"/>
          <w:sz w:val="28"/>
          <w:szCs w:val="28"/>
        </w:rPr>
        <w:t xml:space="preserve"> 40/272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1D5C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государственн</w:t>
      </w:r>
      <w:r>
        <w:rPr>
          <w:rFonts w:ascii="Times New Roman" w:hAnsi="Times New Roman" w:cs="Times New Roman"/>
          <w:sz w:val="28"/>
          <w:szCs w:val="28"/>
        </w:rPr>
        <w:t>ого имущества Кировской области»</w:t>
      </w:r>
      <w:r w:rsidR="0018419C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18419C" w:rsidRPr="0018419C">
        <w:rPr>
          <w:rFonts w:ascii="Times New Roman" w:hAnsi="Times New Roman" w:cs="Times New Roman"/>
          <w:sz w:val="28"/>
          <w:szCs w:val="28"/>
        </w:rPr>
        <w:t>постановлени</w:t>
      </w:r>
      <w:r w:rsidR="0018419C">
        <w:rPr>
          <w:rFonts w:ascii="Times New Roman" w:hAnsi="Times New Roman" w:cs="Times New Roman"/>
          <w:sz w:val="28"/>
          <w:szCs w:val="28"/>
        </w:rPr>
        <w:t>ем</w:t>
      </w:r>
      <w:r w:rsidR="0018419C" w:rsidRPr="0018419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="0018419C">
        <w:rPr>
          <w:rFonts w:ascii="Times New Roman" w:hAnsi="Times New Roman" w:cs="Times New Roman"/>
          <w:sz w:val="28"/>
          <w:szCs w:val="28"/>
        </w:rPr>
        <w:t xml:space="preserve"> </w:t>
      </w:r>
      <w:r w:rsidR="0018419C" w:rsidRPr="0018419C">
        <w:rPr>
          <w:rFonts w:ascii="Times New Roman" w:hAnsi="Times New Roman" w:cs="Times New Roman"/>
          <w:sz w:val="28"/>
          <w:szCs w:val="28"/>
        </w:rPr>
        <w:t xml:space="preserve">от 02.11.2015 </w:t>
      </w:r>
      <w:r w:rsidR="00A151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419C">
        <w:rPr>
          <w:rFonts w:ascii="Times New Roman" w:hAnsi="Times New Roman" w:cs="Times New Roman"/>
          <w:sz w:val="28"/>
          <w:szCs w:val="28"/>
        </w:rPr>
        <w:t>№</w:t>
      </w:r>
      <w:r w:rsidR="0018419C" w:rsidRPr="0018419C">
        <w:rPr>
          <w:rFonts w:ascii="Times New Roman" w:hAnsi="Times New Roman" w:cs="Times New Roman"/>
          <w:sz w:val="28"/>
          <w:szCs w:val="28"/>
        </w:rPr>
        <w:t xml:space="preserve"> 68/715</w:t>
      </w:r>
      <w:r w:rsidR="0018419C">
        <w:rPr>
          <w:rFonts w:ascii="Times New Roman" w:hAnsi="Times New Roman" w:cs="Times New Roman"/>
          <w:sz w:val="28"/>
          <w:szCs w:val="28"/>
        </w:rPr>
        <w:t xml:space="preserve">), </w:t>
      </w:r>
      <w:r w:rsidR="00800EF5">
        <w:rPr>
          <w:rFonts w:ascii="Times New Roman" w:hAnsi="Times New Roman" w:cs="Times New Roman"/>
          <w:sz w:val="28"/>
          <w:szCs w:val="28"/>
        </w:rPr>
        <w:t>распоряжением Губернатора Кировской области</w:t>
      </w:r>
      <w:proofErr w:type="gramEnd"/>
      <w:r w:rsidR="00800EF5">
        <w:rPr>
          <w:rFonts w:ascii="Times New Roman" w:hAnsi="Times New Roman" w:cs="Times New Roman"/>
          <w:sz w:val="28"/>
          <w:szCs w:val="28"/>
        </w:rPr>
        <w:t xml:space="preserve"> от 22.10.2014 № 4 «О нормативных правовых актах органов исполнительной власти Кировской области», в целях выработки и обеспечения соблюдения единых требований при подготовке, оформлении и согласовании нормативных правовых актов в форме распоряжений министерства государственного имущества Кировской области:</w:t>
      </w:r>
    </w:p>
    <w:p w:rsidR="00800EF5" w:rsidRDefault="00800EF5" w:rsidP="002F7985">
      <w:pPr>
        <w:pStyle w:val="a3"/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подготовки, оформления и согласования проектов нормативных правовых актов министерства государственного имущества Кировской области, согласно приложению.</w:t>
      </w:r>
    </w:p>
    <w:p w:rsidR="00800EF5" w:rsidRDefault="00800EF5" w:rsidP="002F7985">
      <w:pPr>
        <w:pStyle w:val="a3"/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и оформлении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министерства государственного имущества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руководствоваться Инструкцией по делопроизводству в органах исполнительной власти Кировской области, утвержденной распоряжением Правительства Кировской области от 29.12.2015 № 515.</w:t>
      </w:r>
    </w:p>
    <w:p w:rsidR="000D556E" w:rsidRDefault="000D556E" w:rsidP="000D556E">
      <w:pPr>
        <w:pStyle w:val="a3"/>
        <w:numPr>
          <w:ilvl w:val="0"/>
          <w:numId w:val="1"/>
        </w:numPr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Начальникам отделов (управления) министерства: Агалаковой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Мохову Л.А. разместить действующие нормативные правовые акты министерства на официальном информационном сайте министерства (</w:t>
      </w:r>
      <w:hyperlink r:id="rId9" w:history="1">
        <w:r w:rsidRPr="007419BB">
          <w:rPr>
            <w:rStyle w:val="a4"/>
            <w:rFonts w:ascii="Times New Roman" w:hAnsi="Times New Roman" w:cs="Times New Roman"/>
            <w:sz w:val="28"/>
            <w:szCs w:val="28"/>
          </w:rPr>
          <w:t>www.dgs.kirovreg.ru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«Нормативные правовые акты министерства».</w:t>
      </w:r>
    </w:p>
    <w:p w:rsidR="00800EF5" w:rsidRDefault="00800EF5" w:rsidP="002F7985">
      <w:pPr>
        <w:pStyle w:val="a3"/>
        <w:numPr>
          <w:ilvl w:val="0"/>
          <w:numId w:val="1"/>
        </w:numPr>
        <w:tabs>
          <w:tab w:val="left" w:pos="1134"/>
        </w:tabs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министра государственного имущества Кировской области </w:t>
      </w:r>
      <w:r w:rsidR="00F60D46">
        <w:rPr>
          <w:rFonts w:ascii="Times New Roman" w:hAnsi="Times New Roman" w:cs="Times New Roman"/>
          <w:sz w:val="28"/>
          <w:szCs w:val="28"/>
        </w:rPr>
        <w:t>Перминову Н.В.</w:t>
      </w:r>
    </w:p>
    <w:p w:rsidR="00F60D46" w:rsidRDefault="00F60D46" w:rsidP="002F7985">
      <w:pPr>
        <w:tabs>
          <w:tab w:val="left" w:pos="1134"/>
        </w:tabs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D46" w:rsidRDefault="00F60D46" w:rsidP="00F60D46">
      <w:pPr>
        <w:tabs>
          <w:tab w:val="left" w:pos="1134"/>
        </w:tabs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198" w:rsidRDefault="00F60D46" w:rsidP="00F60D46">
      <w:pPr>
        <w:tabs>
          <w:tab w:val="left" w:pos="1134"/>
        </w:tabs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F60D46" w:rsidRDefault="00A15198" w:rsidP="00F60D46">
      <w:pPr>
        <w:tabs>
          <w:tab w:val="left" w:pos="1134"/>
        </w:tabs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F60D46">
        <w:rPr>
          <w:rFonts w:ascii="Times New Roman" w:hAnsi="Times New Roman" w:cs="Times New Roman"/>
          <w:sz w:val="28"/>
          <w:szCs w:val="28"/>
        </w:rPr>
        <w:t>В. Мальцева</w:t>
      </w:r>
    </w:p>
    <w:p w:rsidR="007B1927" w:rsidRDefault="007B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16AFD">
        <w:rPr>
          <w:rFonts w:ascii="Times New Roman" w:hAnsi="Times New Roman" w:cs="Times New Roman"/>
          <w:sz w:val="28"/>
          <w:szCs w:val="28"/>
        </w:rPr>
        <w:t>01-452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6AFD">
        <w:rPr>
          <w:rFonts w:ascii="Times New Roman" w:hAnsi="Times New Roman" w:cs="Times New Roman"/>
          <w:sz w:val="28"/>
          <w:szCs w:val="28"/>
        </w:rPr>
        <w:t>06.05.2016</w:t>
      </w:r>
    </w:p>
    <w:p w:rsidR="007B1927" w:rsidRDefault="007B1927" w:rsidP="007B1927">
      <w:pPr>
        <w:tabs>
          <w:tab w:val="left" w:pos="1134"/>
        </w:tabs>
        <w:spacing w:after="0" w:line="3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B1927" w:rsidRDefault="007B1927" w:rsidP="007B1927">
      <w:pPr>
        <w:tabs>
          <w:tab w:val="left" w:pos="1134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1927" w:rsidRDefault="007B1927" w:rsidP="007B1927">
      <w:pPr>
        <w:tabs>
          <w:tab w:val="left" w:pos="1134"/>
        </w:tabs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66FA" w:rsidRDefault="00BF66FA" w:rsidP="00BF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подготовки, оформления и согласования</w:t>
      </w:r>
    </w:p>
    <w:p w:rsidR="00BF66FA" w:rsidRDefault="00BF66FA" w:rsidP="00BF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</w:t>
      </w:r>
    </w:p>
    <w:p w:rsidR="00BF66FA" w:rsidRDefault="00BF66FA" w:rsidP="00BF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государственного имущества</w:t>
      </w:r>
    </w:p>
    <w:p w:rsidR="00BF66FA" w:rsidRDefault="00BF66FA" w:rsidP="00BF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60D46" w:rsidRDefault="00F60D46" w:rsidP="00F60D46">
      <w:pPr>
        <w:tabs>
          <w:tab w:val="left" w:pos="1134"/>
        </w:tabs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6FA" w:rsidRDefault="00BF66FA" w:rsidP="00F60D46">
      <w:pPr>
        <w:tabs>
          <w:tab w:val="left" w:pos="1134"/>
        </w:tabs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6FA" w:rsidRDefault="00BF66FA" w:rsidP="00CA3ECE">
      <w:pPr>
        <w:pStyle w:val="a3"/>
        <w:numPr>
          <w:ilvl w:val="0"/>
          <w:numId w:val="2"/>
        </w:numPr>
        <w:spacing w:after="0" w:line="38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6FA" w:rsidRDefault="00BF66FA" w:rsidP="00BF66FA">
      <w:pPr>
        <w:tabs>
          <w:tab w:val="left" w:pos="1134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66FA" w:rsidRDefault="00BF66FA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6FA">
        <w:rPr>
          <w:rFonts w:ascii="Times New Roman" w:hAnsi="Times New Roman" w:cs="Times New Roman"/>
          <w:sz w:val="28"/>
          <w:szCs w:val="28"/>
        </w:rPr>
        <w:t>В соответствии с функциями и полном</w:t>
      </w:r>
      <w:r>
        <w:rPr>
          <w:rFonts w:ascii="Times New Roman" w:hAnsi="Times New Roman" w:cs="Times New Roman"/>
          <w:sz w:val="28"/>
          <w:szCs w:val="28"/>
        </w:rPr>
        <w:t>очиями, установленными Законом К</w:t>
      </w:r>
      <w:r w:rsidRPr="00BF66FA">
        <w:rPr>
          <w:rFonts w:ascii="Times New Roman" w:hAnsi="Times New Roman" w:cs="Times New Roman"/>
          <w:sz w:val="28"/>
          <w:szCs w:val="28"/>
        </w:rPr>
        <w:t>ировской области от 06.10.2008 № 287-ЗО «О порядке управления и распоряжения государственным имуществом Кировской области»</w:t>
      </w:r>
      <w:r w:rsidR="00564AB3">
        <w:rPr>
          <w:rFonts w:ascii="Times New Roman" w:hAnsi="Times New Roman" w:cs="Times New Roman"/>
          <w:sz w:val="28"/>
          <w:szCs w:val="28"/>
        </w:rPr>
        <w:t xml:space="preserve"> </w:t>
      </w:r>
      <w:r w:rsidRPr="00BF66FA">
        <w:rPr>
          <w:rFonts w:ascii="Times New Roman" w:hAnsi="Times New Roman" w:cs="Times New Roman"/>
          <w:sz w:val="28"/>
          <w:szCs w:val="28"/>
        </w:rPr>
        <w:t xml:space="preserve">(с изменениями, внесенными Законами Кировской области от 06.10.2010 </w:t>
      </w:r>
      <w:r w:rsidR="00564AB3">
        <w:rPr>
          <w:rFonts w:ascii="Times New Roman" w:hAnsi="Times New Roman" w:cs="Times New Roman"/>
          <w:sz w:val="28"/>
          <w:szCs w:val="28"/>
        </w:rPr>
        <w:t xml:space="preserve">     </w:t>
      </w:r>
      <w:r w:rsidRPr="00BF66FA">
        <w:rPr>
          <w:rFonts w:ascii="Times New Roman" w:hAnsi="Times New Roman" w:cs="Times New Roman"/>
          <w:sz w:val="28"/>
          <w:szCs w:val="28"/>
        </w:rPr>
        <w:t xml:space="preserve">№ 554-ЗО, от 23.12.2010 № 592-ЗО, от 03.11.2011 № 87-ЗО, от 26.07.2012 № 188-ЗО, от 29.04.2013 № 285-ЗО, </w:t>
      </w:r>
      <w:r w:rsidR="00A15198">
        <w:rPr>
          <w:rFonts w:ascii="Times New Roman" w:hAnsi="Times New Roman" w:cs="Times New Roman"/>
          <w:sz w:val="28"/>
          <w:szCs w:val="28"/>
        </w:rPr>
        <w:t xml:space="preserve"> </w:t>
      </w:r>
      <w:r w:rsidRPr="00BF66FA">
        <w:rPr>
          <w:rFonts w:ascii="Times New Roman" w:hAnsi="Times New Roman" w:cs="Times New Roman"/>
          <w:sz w:val="28"/>
          <w:szCs w:val="28"/>
        </w:rPr>
        <w:t>от 05.03.2014 № 382-ЗО,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6FA">
        <w:rPr>
          <w:rFonts w:ascii="Times New Roman" w:hAnsi="Times New Roman" w:cs="Times New Roman"/>
          <w:sz w:val="28"/>
          <w:szCs w:val="28"/>
        </w:rPr>
        <w:t xml:space="preserve">от 01.07.2014 </w:t>
      </w:r>
      <w:r w:rsidR="00564A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F66FA">
        <w:rPr>
          <w:rFonts w:ascii="Times New Roman" w:hAnsi="Times New Roman" w:cs="Times New Roman"/>
          <w:sz w:val="28"/>
          <w:szCs w:val="28"/>
        </w:rPr>
        <w:t xml:space="preserve">426-ЗО, от 29.02.2016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66FA">
        <w:rPr>
          <w:rFonts w:ascii="Times New Roman" w:hAnsi="Times New Roman" w:cs="Times New Roman"/>
          <w:sz w:val="28"/>
          <w:szCs w:val="28"/>
        </w:rPr>
        <w:t xml:space="preserve"> 619-ЗО</w:t>
      </w:r>
      <w:r>
        <w:rPr>
          <w:rFonts w:ascii="Times New Roman" w:hAnsi="Times New Roman" w:cs="Times New Roman"/>
          <w:sz w:val="28"/>
          <w:szCs w:val="28"/>
        </w:rPr>
        <w:t>), а также разделами 2 и 3 Положения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 государственного имущества Кировской области, утвержденного п</w:t>
      </w:r>
      <w:r w:rsidRPr="00D41D5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D5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27.05.2015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D5C">
        <w:rPr>
          <w:rFonts w:ascii="Times New Roman" w:hAnsi="Times New Roman" w:cs="Times New Roman"/>
          <w:sz w:val="28"/>
          <w:szCs w:val="28"/>
        </w:rPr>
        <w:t xml:space="preserve"> 40/272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1D5C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имущества Кировской области» (с изменениями, внесенными </w:t>
      </w:r>
      <w:r w:rsidRPr="0018419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419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9C">
        <w:rPr>
          <w:rFonts w:ascii="Times New Roman" w:hAnsi="Times New Roman" w:cs="Times New Roman"/>
          <w:sz w:val="28"/>
          <w:szCs w:val="28"/>
        </w:rPr>
        <w:t xml:space="preserve">от 02.11.2015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19C">
        <w:rPr>
          <w:rFonts w:ascii="Times New Roman" w:hAnsi="Times New Roman" w:cs="Times New Roman"/>
          <w:sz w:val="28"/>
          <w:szCs w:val="28"/>
        </w:rPr>
        <w:t xml:space="preserve"> 68/715</w:t>
      </w:r>
      <w:r>
        <w:rPr>
          <w:rFonts w:ascii="Times New Roman" w:hAnsi="Times New Roman" w:cs="Times New Roman"/>
          <w:sz w:val="28"/>
          <w:szCs w:val="28"/>
        </w:rPr>
        <w:t>), министерство государственного имущества Кировской области вправе издавать нормативные правовые акты.</w:t>
      </w:r>
      <w:proofErr w:type="gramEnd"/>
    </w:p>
    <w:p w:rsidR="00CA3ECE" w:rsidRDefault="00CA3ECE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министерства государственного имущества Кировской области</w:t>
      </w:r>
      <w:r w:rsidR="006B6769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 издаются в форме распоряжений министерства.</w:t>
      </w:r>
    </w:p>
    <w:p w:rsidR="00CA3ECE" w:rsidRDefault="00BF66FA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официального опубликования нормативных правовых актов министерства является официальный сайт министерства государственного имущества Кировской области </w:t>
      </w:r>
      <w:r w:rsidRPr="00BF66F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A3ECE" w:rsidRPr="007419BB">
          <w:rPr>
            <w:rStyle w:val="a4"/>
            <w:rFonts w:ascii="Times New Roman" w:hAnsi="Times New Roman" w:cs="Times New Roman"/>
            <w:b/>
            <w:sz w:val="28"/>
            <w:szCs w:val="28"/>
          </w:rPr>
          <w:t>www.dgs.kirovreg.ru</w:t>
        </w:r>
      </w:hyperlink>
      <w:r w:rsidRPr="00BF66FA">
        <w:rPr>
          <w:rFonts w:ascii="Times New Roman" w:hAnsi="Times New Roman" w:cs="Times New Roman"/>
          <w:sz w:val="28"/>
          <w:szCs w:val="28"/>
        </w:rPr>
        <w:t>)</w:t>
      </w:r>
      <w:r w:rsidR="00CA3ECE">
        <w:rPr>
          <w:rFonts w:ascii="Times New Roman" w:hAnsi="Times New Roman" w:cs="Times New Roman"/>
          <w:sz w:val="28"/>
          <w:szCs w:val="28"/>
        </w:rPr>
        <w:t>.</w:t>
      </w:r>
    </w:p>
    <w:p w:rsidR="00CA3ECE" w:rsidRDefault="00CA3ECE" w:rsidP="002F79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3ECE" w:rsidRDefault="00CA3ECE" w:rsidP="00D13347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подготовки проектов нормативных </w:t>
      </w:r>
    </w:p>
    <w:p w:rsidR="00BF66FA" w:rsidRDefault="00CA3ECE" w:rsidP="00D133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министерства</w:t>
      </w:r>
    </w:p>
    <w:p w:rsidR="00CA3ECE" w:rsidRDefault="00CA3ECE" w:rsidP="002F79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CE" w:rsidRDefault="00CA3ECE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проектов нормативных правовых актов министерства являются:</w:t>
      </w:r>
    </w:p>
    <w:p w:rsidR="00CA3ECE" w:rsidRDefault="00CA3ECE" w:rsidP="00D13347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</w:t>
      </w:r>
      <w:r w:rsidR="00D1334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предоставленной</w:t>
      </w:r>
      <w:r w:rsidR="00D13347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CA3ECE" w:rsidRDefault="00CA3ECE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Прямое указание </w:t>
      </w:r>
      <w:r w:rsidR="00564AB3">
        <w:rPr>
          <w:rFonts w:ascii="Times New Roman" w:hAnsi="Times New Roman" w:cs="Times New Roman"/>
          <w:sz w:val="28"/>
          <w:szCs w:val="28"/>
        </w:rPr>
        <w:t>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, законов Кировской области, нормативных правовых актов Российской Федерации и Кировской области, а также иных </w:t>
      </w:r>
      <w:r w:rsidR="00564AB3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на необходимость принятия соответствующего </w:t>
      </w:r>
      <w:r w:rsidR="00564AB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 министерства.</w:t>
      </w:r>
    </w:p>
    <w:p w:rsidR="00E704AD" w:rsidRDefault="00E704AD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основания в соответствии с действующим законодательством.</w:t>
      </w:r>
    </w:p>
    <w:p w:rsidR="00E704AD" w:rsidRDefault="00E704AD" w:rsidP="006B6769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6B676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министерства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704AD" w:rsidRDefault="00E704AD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структурного подразделения </w:t>
      </w:r>
      <w:r w:rsidR="00D133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13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ответственного за подготовку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7B" w:rsidRDefault="00CB3F7B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круга специалистов, привлекаемых к подготовке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; проработку данными лицами вопросов, составляющих основу проекта акта; изучение законов и нормативных правовых актов Российской Федерации и Кировской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по этому вопросу во избежание противоречия и дублирования; сбор, анализ и подготовку необходимой информации.</w:t>
      </w:r>
    </w:p>
    <w:p w:rsidR="00CB3F7B" w:rsidRDefault="00CB3F7B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текста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7B" w:rsidRDefault="00CB3F7B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 в настоящем Положении.</w:t>
      </w:r>
    </w:p>
    <w:p w:rsidR="00CB3F7B" w:rsidRDefault="00CB3F7B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Доработку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в ходе его согласования замечаний и предложений.</w:t>
      </w:r>
    </w:p>
    <w:p w:rsidR="00CB3F7B" w:rsidRDefault="00CB3F7B" w:rsidP="002F79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3F7B" w:rsidRDefault="0003619E" w:rsidP="002F798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лица, ответственные за подготовку проекта</w:t>
      </w:r>
    </w:p>
    <w:p w:rsidR="0003619E" w:rsidRPr="0003619E" w:rsidRDefault="0003619E" w:rsidP="002F79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619E">
        <w:rPr>
          <w:rFonts w:ascii="Times New Roman" w:hAnsi="Times New Roman" w:cs="Times New Roman"/>
          <w:sz w:val="28"/>
          <w:szCs w:val="28"/>
        </w:rPr>
        <w:t>ормативного правового акта министерства</w:t>
      </w:r>
    </w:p>
    <w:p w:rsidR="00B91B4A" w:rsidRDefault="00B91B4A" w:rsidP="002F798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619E" w:rsidRDefault="0003619E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структурного подразделения</w:t>
      </w:r>
      <w:r w:rsidR="00D13347">
        <w:rPr>
          <w:rFonts w:ascii="Times New Roman" w:hAnsi="Times New Roman" w:cs="Times New Roman"/>
          <w:sz w:val="28"/>
          <w:szCs w:val="28"/>
        </w:rPr>
        <w:t xml:space="preserve"> (должностного лица)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ответственного за подготовку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, осуществляется устным или письменным поручением министра государственного имущества Кировской области.</w:t>
      </w:r>
    </w:p>
    <w:p w:rsidR="0003619E" w:rsidRDefault="0003619E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специалистов, привлекаемых к </w:t>
      </w:r>
      <w:r w:rsidR="006B6769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определяется министром, заместителем министра, руководителем структурного подразделения </w:t>
      </w:r>
      <w:r w:rsidR="00D133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D133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его подготовку. </w:t>
      </w:r>
    </w:p>
    <w:p w:rsidR="0003619E" w:rsidRDefault="0003619E" w:rsidP="002F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47" w:rsidRDefault="0003619E" w:rsidP="002F798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проектов </w:t>
      </w:r>
    </w:p>
    <w:p w:rsidR="0003619E" w:rsidRPr="0003619E" w:rsidRDefault="00D13347" w:rsidP="00D1334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03619E">
        <w:rPr>
          <w:rFonts w:ascii="Times New Roman" w:hAnsi="Times New Roman" w:cs="Times New Roman"/>
          <w:sz w:val="28"/>
          <w:szCs w:val="28"/>
        </w:rPr>
        <w:t>актов министерства</w:t>
      </w:r>
    </w:p>
    <w:p w:rsidR="0003619E" w:rsidRDefault="0003619E" w:rsidP="002F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9E" w:rsidRDefault="0003619E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6B676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целесообразным, практически необходимым, а также ясным, кратким, обоснованным, написан юридически точным языком,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допускающим различных толкований текста, обеспечивающим точное и однозначное восприятие изложенной информации, иметь логическую последовательность всех его составных частей.</w:t>
      </w:r>
      <w:proofErr w:type="gramEnd"/>
    </w:p>
    <w:p w:rsidR="0003619E" w:rsidRDefault="0003619E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нормативного правового акта министерства должен быть отредактирован в соответствии с правилами грамматики русского языка, а также в соответствии с</w:t>
      </w:r>
      <w:r w:rsidR="000E3D31">
        <w:rPr>
          <w:rFonts w:ascii="Times New Roman" w:hAnsi="Times New Roman" w:cs="Times New Roman"/>
          <w:sz w:val="28"/>
          <w:szCs w:val="28"/>
        </w:rPr>
        <w:t xml:space="preserve"> </w:t>
      </w:r>
      <w:r w:rsidR="000E3D31" w:rsidRPr="000E3D31">
        <w:rPr>
          <w:rFonts w:ascii="Times New Roman" w:hAnsi="Times New Roman" w:cs="Times New Roman"/>
          <w:sz w:val="28"/>
          <w:szCs w:val="28"/>
        </w:rPr>
        <w:t>Инструкцией по делопроизводству в органах исполнительной власти Кировской области, утвержденной распоряжением Правительства Кировской области от 29.12.2015 № 515</w:t>
      </w:r>
      <w:r w:rsidR="000E3D31">
        <w:rPr>
          <w:rFonts w:ascii="Times New Roman" w:hAnsi="Times New Roman" w:cs="Times New Roman"/>
          <w:sz w:val="28"/>
          <w:szCs w:val="28"/>
        </w:rPr>
        <w:t>.</w:t>
      </w:r>
    </w:p>
    <w:p w:rsidR="000E3D31" w:rsidRDefault="000E3D31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нормативного правового акта министерства должен быть оформлен в соответствии с требованиями, установленными статьей 8 </w:t>
      </w:r>
      <w:r w:rsidRPr="000E3D3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D31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325-ЗО «О нормативных правовых актах органов государственной власти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D31" w:rsidRDefault="000E3D31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министерства должен соответствовать по своему содержанию действующему законодательству Российской Федерации и Кировской области, иным правовым актам Российской Федерации и Кировской области.</w:t>
      </w:r>
    </w:p>
    <w:p w:rsidR="000E3D31" w:rsidRDefault="000E3D31" w:rsidP="002F79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3D31" w:rsidRDefault="000E3D31" w:rsidP="002F798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проектов </w:t>
      </w:r>
    </w:p>
    <w:p w:rsidR="000E3D31" w:rsidRPr="000E3D31" w:rsidRDefault="000E3D31" w:rsidP="002F798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министерства</w:t>
      </w:r>
    </w:p>
    <w:p w:rsidR="000E3D31" w:rsidRDefault="000E3D31" w:rsidP="002F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31" w:rsidRDefault="00970DB3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нормативного правового акта министерства осуществляется в форме визирования подлинника проекта нормативного правового акта заместителем министра и руководителями всех структурных подразделений министерства.</w:t>
      </w:r>
    </w:p>
    <w:p w:rsidR="00970DB3" w:rsidRDefault="00970DB3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подготовленные с нарушением действующего законодательства, требований к их содержанию и оформлению, а также при наличии иных выявленных ошибок и (или) неточностей в изложении, возвращаются их разработчикам на доработку визирующим лицом. </w:t>
      </w:r>
    </w:p>
    <w:p w:rsidR="00970DB3" w:rsidRDefault="00970DB3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согласования проекта нормативного правового акта министерства визирующим лицом не должен составлять более 2 рабочих дней</w:t>
      </w:r>
      <w:r w:rsidR="006B6769">
        <w:rPr>
          <w:rFonts w:ascii="Times New Roman" w:hAnsi="Times New Roman" w:cs="Times New Roman"/>
          <w:sz w:val="28"/>
          <w:szCs w:val="28"/>
        </w:rPr>
        <w:t xml:space="preserve"> с момента поступления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106" w:rsidRDefault="00122106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министерства в соответствии с распоряжением Губернатора Кировской области от 22.10.2014 № 4 «О нормативных правовых актах органов исполнительной власти Кировской области» подлежит направлению в прокуратуру Кировской области для предварительного изучения и получения официального отзыва.</w:t>
      </w:r>
    </w:p>
    <w:p w:rsidR="00122106" w:rsidRDefault="00122106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проекта нормативного правового акта министерства на подписание министру (лицу его замещающему), к проекту должен прилагаться официальный отзыв прокуратуры Кировской области.</w:t>
      </w:r>
    </w:p>
    <w:p w:rsidR="00122106" w:rsidRDefault="00E4490F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в прокуратуру </w:t>
      </w:r>
      <w:r w:rsidR="00EB250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ировской области проекта нормативного правового акта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получение отзыва обеспечивается структурным подразделением министерства (должностным лицом), ответственным за его подготовку.</w:t>
      </w:r>
    </w:p>
    <w:p w:rsidR="00970DB3" w:rsidRDefault="00970DB3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содержание и качество подготовки проектов нормативных правовых актов</w:t>
      </w:r>
      <w:r w:rsidR="006B676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, их согласование, несут руководители структурных подразделений (должностные лица) – разработчики проекта соответствующего нормативного правового акта.</w:t>
      </w:r>
    </w:p>
    <w:p w:rsidR="00AE7C32" w:rsidRDefault="00AE7C32" w:rsidP="002F7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32" w:rsidRDefault="00AE7C32" w:rsidP="002F798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силу</w:t>
      </w:r>
    </w:p>
    <w:p w:rsidR="00AE7C32" w:rsidRPr="00AE7C32" w:rsidRDefault="00AE7C32" w:rsidP="002F798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министерства</w:t>
      </w:r>
    </w:p>
    <w:p w:rsidR="00970DB3" w:rsidRDefault="00970DB3" w:rsidP="002F79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7C32" w:rsidRDefault="00AE7C32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министерства вступают в силу после их официального опубликования. Днем официального опубликования считается ден</w:t>
      </w:r>
      <w:r w:rsidR="00283740">
        <w:rPr>
          <w:rFonts w:ascii="Times New Roman" w:hAnsi="Times New Roman" w:cs="Times New Roman"/>
          <w:sz w:val="28"/>
          <w:szCs w:val="28"/>
        </w:rPr>
        <w:t xml:space="preserve">ь </w:t>
      </w:r>
      <w:r w:rsidR="006B6769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283740">
        <w:rPr>
          <w:rFonts w:ascii="Times New Roman" w:hAnsi="Times New Roman" w:cs="Times New Roman"/>
          <w:sz w:val="28"/>
          <w:szCs w:val="28"/>
        </w:rPr>
        <w:t xml:space="preserve">публикации полного текста </w:t>
      </w:r>
      <w:r w:rsidR="00283740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на официальном сайте министерства, в разделе «Нормативные правовые акты министерства».</w:t>
      </w:r>
    </w:p>
    <w:p w:rsidR="00283740" w:rsidRDefault="00283740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министерства могут вступать в силу в более поздний срок</w:t>
      </w:r>
      <w:r w:rsidR="00240547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если это предусмотрено самим нормативным правовым актом.</w:t>
      </w:r>
    </w:p>
    <w:p w:rsidR="00240547" w:rsidRDefault="00240547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министерства, ответственные за подготовку нормативных правовых актов, обеспечивают:</w:t>
      </w:r>
    </w:p>
    <w:p w:rsidR="00240547" w:rsidRDefault="00240547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Размещение нормативных правовых актов министерства на официальном сайте министерства. </w:t>
      </w:r>
    </w:p>
    <w:p w:rsidR="00240547" w:rsidRDefault="00240547" w:rsidP="002F7985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изданных нормативных правовых актов в прокуратуру Кировской области в срок не более 7 рабочих дней со дня его подписания.</w:t>
      </w:r>
    </w:p>
    <w:p w:rsidR="00240547" w:rsidRDefault="00240547" w:rsidP="002F79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0547" w:rsidRDefault="00240547" w:rsidP="002F798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Отмена,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240547" w:rsidRDefault="00240547" w:rsidP="002F798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министерства</w:t>
      </w:r>
    </w:p>
    <w:p w:rsidR="00847256" w:rsidRDefault="00847256" w:rsidP="002F798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2F798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нормативного правового акта министерства юридической силы осуществляется в соответствии со статьей 16</w:t>
      </w:r>
      <w:r w:rsidRPr="00847256">
        <w:rPr>
          <w:rFonts w:ascii="Times New Roman" w:hAnsi="Times New Roman" w:cs="Times New Roman"/>
          <w:sz w:val="28"/>
          <w:szCs w:val="28"/>
        </w:rPr>
        <w:t xml:space="preserve"> </w:t>
      </w:r>
      <w:r w:rsidRPr="000E3D3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D31"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325-ЗО «О нормативных правовых актах органов государственной власти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C7D" w:rsidRDefault="00205C7D" w:rsidP="00205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7D" w:rsidRPr="00205C7D" w:rsidRDefault="00205C7D" w:rsidP="00205C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05C7D" w:rsidRPr="00205C7D" w:rsidSect="00A15198">
      <w:pgSz w:w="11906" w:h="16838"/>
      <w:pgMar w:top="1440" w:right="1133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CB9"/>
    <w:multiLevelType w:val="hybridMultilevel"/>
    <w:tmpl w:val="6AC8EF9C"/>
    <w:lvl w:ilvl="0" w:tplc="F64A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B67FD"/>
    <w:multiLevelType w:val="multilevel"/>
    <w:tmpl w:val="8BFA6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C"/>
    <w:rsid w:val="00007C4C"/>
    <w:rsid w:val="00016648"/>
    <w:rsid w:val="000272B6"/>
    <w:rsid w:val="0003619E"/>
    <w:rsid w:val="00044022"/>
    <w:rsid w:val="00047704"/>
    <w:rsid w:val="0006113A"/>
    <w:rsid w:val="00063D73"/>
    <w:rsid w:val="0008773D"/>
    <w:rsid w:val="00094824"/>
    <w:rsid w:val="000B622F"/>
    <w:rsid w:val="000B6A2C"/>
    <w:rsid w:val="000B7AB8"/>
    <w:rsid w:val="000C0378"/>
    <w:rsid w:val="000C423A"/>
    <w:rsid w:val="000D556E"/>
    <w:rsid w:val="000E3D31"/>
    <w:rsid w:val="000E5A5E"/>
    <w:rsid w:val="00102E71"/>
    <w:rsid w:val="00122106"/>
    <w:rsid w:val="0014072A"/>
    <w:rsid w:val="00153608"/>
    <w:rsid w:val="001775F0"/>
    <w:rsid w:val="00181745"/>
    <w:rsid w:val="0018419C"/>
    <w:rsid w:val="0019086D"/>
    <w:rsid w:val="001A71A9"/>
    <w:rsid w:val="001B5D00"/>
    <w:rsid w:val="001B7DF1"/>
    <w:rsid w:val="001C0B9A"/>
    <w:rsid w:val="001E4193"/>
    <w:rsid w:val="001F48F7"/>
    <w:rsid w:val="001F7AC3"/>
    <w:rsid w:val="00205C7D"/>
    <w:rsid w:val="002112BA"/>
    <w:rsid w:val="00231E9B"/>
    <w:rsid w:val="00240547"/>
    <w:rsid w:val="00283740"/>
    <w:rsid w:val="00283B5C"/>
    <w:rsid w:val="00290566"/>
    <w:rsid w:val="002A3203"/>
    <w:rsid w:val="002B141A"/>
    <w:rsid w:val="002B24D6"/>
    <w:rsid w:val="002C5668"/>
    <w:rsid w:val="002D3D54"/>
    <w:rsid w:val="002F7985"/>
    <w:rsid w:val="00301D80"/>
    <w:rsid w:val="00305327"/>
    <w:rsid w:val="00341C75"/>
    <w:rsid w:val="00354C59"/>
    <w:rsid w:val="003A2042"/>
    <w:rsid w:val="0040204F"/>
    <w:rsid w:val="004106C1"/>
    <w:rsid w:val="004423BB"/>
    <w:rsid w:val="00447358"/>
    <w:rsid w:val="00460A97"/>
    <w:rsid w:val="00482AED"/>
    <w:rsid w:val="004C01BF"/>
    <w:rsid w:val="004C1716"/>
    <w:rsid w:val="004C480A"/>
    <w:rsid w:val="00512911"/>
    <w:rsid w:val="005203C6"/>
    <w:rsid w:val="005321C0"/>
    <w:rsid w:val="0054293B"/>
    <w:rsid w:val="00555858"/>
    <w:rsid w:val="00564AB3"/>
    <w:rsid w:val="005728D2"/>
    <w:rsid w:val="00575A93"/>
    <w:rsid w:val="005B378C"/>
    <w:rsid w:val="005F52FF"/>
    <w:rsid w:val="00616E3F"/>
    <w:rsid w:val="0065619E"/>
    <w:rsid w:val="0067500A"/>
    <w:rsid w:val="00686CC7"/>
    <w:rsid w:val="0069564C"/>
    <w:rsid w:val="00697FBC"/>
    <w:rsid w:val="006A636E"/>
    <w:rsid w:val="006B6769"/>
    <w:rsid w:val="006C127E"/>
    <w:rsid w:val="006E3722"/>
    <w:rsid w:val="006E7844"/>
    <w:rsid w:val="006F0119"/>
    <w:rsid w:val="007041E2"/>
    <w:rsid w:val="00716BC5"/>
    <w:rsid w:val="0072113B"/>
    <w:rsid w:val="00740565"/>
    <w:rsid w:val="00765A61"/>
    <w:rsid w:val="00770C5F"/>
    <w:rsid w:val="00773F81"/>
    <w:rsid w:val="00791899"/>
    <w:rsid w:val="007B1927"/>
    <w:rsid w:val="007C4DFA"/>
    <w:rsid w:val="00800EF5"/>
    <w:rsid w:val="00806B3A"/>
    <w:rsid w:val="00812582"/>
    <w:rsid w:val="008167F5"/>
    <w:rsid w:val="00825A3B"/>
    <w:rsid w:val="00847256"/>
    <w:rsid w:val="00861CAD"/>
    <w:rsid w:val="00875041"/>
    <w:rsid w:val="008A6680"/>
    <w:rsid w:val="008B78AB"/>
    <w:rsid w:val="008E4FBD"/>
    <w:rsid w:val="008F4358"/>
    <w:rsid w:val="008F7E2A"/>
    <w:rsid w:val="00900ED6"/>
    <w:rsid w:val="009039C0"/>
    <w:rsid w:val="00907E52"/>
    <w:rsid w:val="00913D7A"/>
    <w:rsid w:val="009343D4"/>
    <w:rsid w:val="00940C7D"/>
    <w:rsid w:val="00952B5C"/>
    <w:rsid w:val="00970DB3"/>
    <w:rsid w:val="009761CF"/>
    <w:rsid w:val="009A180D"/>
    <w:rsid w:val="009B12F9"/>
    <w:rsid w:val="009C37F9"/>
    <w:rsid w:val="009E6F56"/>
    <w:rsid w:val="009E7092"/>
    <w:rsid w:val="00A05D1B"/>
    <w:rsid w:val="00A15198"/>
    <w:rsid w:val="00A36161"/>
    <w:rsid w:val="00A9442C"/>
    <w:rsid w:val="00AA511D"/>
    <w:rsid w:val="00AC217B"/>
    <w:rsid w:val="00AD59DC"/>
    <w:rsid w:val="00AE7C32"/>
    <w:rsid w:val="00AF10E4"/>
    <w:rsid w:val="00B01FF0"/>
    <w:rsid w:val="00B04A36"/>
    <w:rsid w:val="00B16AFD"/>
    <w:rsid w:val="00B433E0"/>
    <w:rsid w:val="00B44392"/>
    <w:rsid w:val="00B64AA1"/>
    <w:rsid w:val="00B704C4"/>
    <w:rsid w:val="00B74A42"/>
    <w:rsid w:val="00B91B4A"/>
    <w:rsid w:val="00BA79C7"/>
    <w:rsid w:val="00BF66FA"/>
    <w:rsid w:val="00C041FA"/>
    <w:rsid w:val="00C11781"/>
    <w:rsid w:val="00C12559"/>
    <w:rsid w:val="00C2130E"/>
    <w:rsid w:val="00C45254"/>
    <w:rsid w:val="00C5440B"/>
    <w:rsid w:val="00C62622"/>
    <w:rsid w:val="00C63082"/>
    <w:rsid w:val="00C63CEF"/>
    <w:rsid w:val="00C730E0"/>
    <w:rsid w:val="00C735F4"/>
    <w:rsid w:val="00C90C66"/>
    <w:rsid w:val="00CA04DE"/>
    <w:rsid w:val="00CA3ECE"/>
    <w:rsid w:val="00CB3F7B"/>
    <w:rsid w:val="00CD09FA"/>
    <w:rsid w:val="00CD3593"/>
    <w:rsid w:val="00CF149B"/>
    <w:rsid w:val="00D06790"/>
    <w:rsid w:val="00D13347"/>
    <w:rsid w:val="00D16A63"/>
    <w:rsid w:val="00D342AC"/>
    <w:rsid w:val="00D41D5C"/>
    <w:rsid w:val="00D64DAB"/>
    <w:rsid w:val="00D67E72"/>
    <w:rsid w:val="00D71617"/>
    <w:rsid w:val="00DC1CDE"/>
    <w:rsid w:val="00DC573D"/>
    <w:rsid w:val="00DF5198"/>
    <w:rsid w:val="00E06952"/>
    <w:rsid w:val="00E30158"/>
    <w:rsid w:val="00E4490F"/>
    <w:rsid w:val="00E63085"/>
    <w:rsid w:val="00E704AD"/>
    <w:rsid w:val="00E91512"/>
    <w:rsid w:val="00E91F59"/>
    <w:rsid w:val="00EB2500"/>
    <w:rsid w:val="00EC75D1"/>
    <w:rsid w:val="00EC7C8B"/>
    <w:rsid w:val="00ED17E0"/>
    <w:rsid w:val="00ED3F9C"/>
    <w:rsid w:val="00EF07F8"/>
    <w:rsid w:val="00F1365B"/>
    <w:rsid w:val="00F17415"/>
    <w:rsid w:val="00F251E9"/>
    <w:rsid w:val="00F60D46"/>
    <w:rsid w:val="00F63FE3"/>
    <w:rsid w:val="00F871DE"/>
    <w:rsid w:val="00F92CD2"/>
    <w:rsid w:val="00F95E83"/>
    <w:rsid w:val="00FC7FF8"/>
    <w:rsid w:val="00FD4197"/>
    <w:rsid w:val="00FE5FF4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E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E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gs.kirov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s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B96E-EC94-4C72-BB26-1D5609FB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Перминова</dc:creator>
  <cp:lastModifiedBy>Яна Страузова</cp:lastModifiedBy>
  <cp:revision>4</cp:revision>
  <cp:lastPrinted>2016-05-10T06:32:00Z</cp:lastPrinted>
  <dcterms:created xsi:type="dcterms:W3CDTF">2016-08-30T12:08:00Z</dcterms:created>
  <dcterms:modified xsi:type="dcterms:W3CDTF">2016-08-31T08:19:00Z</dcterms:modified>
</cp:coreProperties>
</file>